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572A7" w14:textId="2FD3CBFE" w:rsidR="00652914" w:rsidRPr="00EC3C29" w:rsidRDefault="00F80A53" w:rsidP="00F80A53">
      <w:pPr>
        <w:jc w:val="center"/>
        <w:rPr>
          <w:rFonts w:ascii="Verdana" w:hAnsi="Verdana"/>
          <w:b/>
          <w:bCs/>
        </w:rPr>
      </w:pPr>
      <w:r w:rsidRPr="00EC3C29">
        <w:rPr>
          <w:rFonts w:ascii="Segoe UI Emoji" w:hAnsi="Segoe UI Emoji" w:cs="Segoe UI Emoji"/>
        </w:rPr>
        <w:t>🎶</w:t>
      </w:r>
      <w:r w:rsidRPr="00EC3C29">
        <w:rPr>
          <w:rFonts w:ascii="Verdana" w:hAnsi="Verdana"/>
        </w:rPr>
        <w:t xml:space="preserve"> </w:t>
      </w:r>
      <w:r w:rsidRPr="00EC3C29">
        <w:rPr>
          <w:rFonts w:ascii="Verdana" w:hAnsi="Verdana"/>
          <w:b/>
          <w:bCs/>
        </w:rPr>
        <w:t>Greek Night at Skiathos Garden Theatre – Dance, Music &amp; Fun!</w:t>
      </w:r>
    </w:p>
    <w:p w14:paraId="5A2303D8" w14:textId="77777777" w:rsidR="00F80A53" w:rsidRPr="00EC3C29" w:rsidRDefault="00F80A53" w:rsidP="004C7A70">
      <w:pPr>
        <w:jc w:val="both"/>
        <w:rPr>
          <w:rFonts w:ascii="Verdana" w:hAnsi="Verdana"/>
          <w:sz w:val="22"/>
          <w:szCs w:val="22"/>
        </w:rPr>
      </w:pPr>
      <w:r w:rsidRPr="00EC3C29">
        <w:rPr>
          <w:rFonts w:ascii="Verdana" w:hAnsi="Verdana"/>
          <w:sz w:val="22"/>
          <w:szCs w:val="22"/>
        </w:rPr>
        <w:t xml:space="preserve">Immerse yourself in the </w:t>
      </w:r>
      <w:r w:rsidRPr="00EC3C29">
        <w:rPr>
          <w:rFonts w:ascii="Verdana" w:hAnsi="Verdana"/>
          <w:b/>
          <w:bCs/>
          <w:sz w:val="22"/>
          <w:szCs w:val="22"/>
        </w:rPr>
        <w:t>magic of authentic Greek culture</w:t>
      </w:r>
      <w:r w:rsidRPr="00EC3C29">
        <w:rPr>
          <w:rFonts w:ascii="Verdana" w:hAnsi="Verdana"/>
          <w:sz w:val="22"/>
          <w:szCs w:val="22"/>
        </w:rPr>
        <w:t xml:space="preserve"> at the beautiful Skiathos Garden Theatre. Enjoy an evening filled with traditional music, spectacular dance performances, and a lively atmosphere where everyone can join in the fun – whether as a spectator or on the dance floor with old and new friends.</w:t>
      </w:r>
    </w:p>
    <w:p w14:paraId="0C576856" w14:textId="77777777" w:rsidR="00F80A53" w:rsidRPr="00EC3C29" w:rsidRDefault="00F80A53" w:rsidP="004C7A70">
      <w:pPr>
        <w:jc w:val="both"/>
        <w:rPr>
          <w:rFonts w:ascii="Verdana" w:hAnsi="Verdana"/>
          <w:sz w:val="22"/>
          <w:szCs w:val="22"/>
        </w:rPr>
      </w:pPr>
      <w:r w:rsidRPr="00EC3C29">
        <w:rPr>
          <w:rFonts w:ascii="Verdana" w:hAnsi="Verdana"/>
          <w:sz w:val="22"/>
          <w:szCs w:val="22"/>
        </w:rPr>
        <w:t xml:space="preserve">The night begins with a </w:t>
      </w:r>
      <w:r w:rsidRPr="00EC3C29">
        <w:rPr>
          <w:rFonts w:ascii="Verdana" w:hAnsi="Verdana"/>
          <w:b/>
          <w:bCs/>
          <w:sz w:val="22"/>
          <w:szCs w:val="22"/>
        </w:rPr>
        <w:t>Greek Dance Workshop (20:00 – 20:45)</w:t>
      </w:r>
      <w:r w:rsidRPr="00EC3C29">
        <w:rPr>
          <w:rFonts w:ascii="Verdana" w:hAnsi="Verdana"/>
          <w:sz w:val="22"/>
          <w:szCs w:val="22"/>
        </w:rPr>
        <w:t xml:space="preserve">, where you can learn or observe traditional dances from Skiathos, Crete, Rhodes, the Peloponnese, and the Cyclades. Then, watch the </w:t>
      </w:r>
      <w:r w:rsidRPr="00EC3C29">
        <w:rPr>
          <w:rFonts w:ascii="Verdana" w:hAnsi="Verdana"/>
          <w:b/>
          <w:bCs/>
          <w:sz w:val="22"/>
          <w:szCs w:val="22"/>
        </w:rPr>
        <w:t>professional dance team</w:t>
      </w:r>
      <w:r w:rsidRPr="00EC3C29">
        <w:rPr>
          <w:rFonts w:ascii="Verdana" w:hAnsi="Verdana"/>
          <w:sz w:val="22"/>
          <w:szCs w:val="22"/>
        </w:rPr>
        <w:t xml:space="preserve"> perform dances from all around Greece (20:45 – 21:30), including Crete, Skiathos, Rhodes, Minor Asia, Central and Northern Greece, and of course the </w:t>
      </w:r>
      <w:r w:rsidRPr="00EC3C29">
        <w:rPr>
          <w:rFonts w:ascii="Verdana" w:hAnsi="Verdana"/>
          <w:b/>
          <w:bCs/>
          <w:sz w:val="22"/>
          <w:szCs w:val="22"/>
        </w:rPr>
        <w:t>original Syrtaki</w:t>
      </w:r>
      <w:r w:rsidRPr="00EC3C29">
        <w:rPr>
          <w:rFonts w:ascii="Verdana" w:hAnsi="Verdana"/>
          <w:sz w:val="22"/>
          <w:szCs w:val="22"/>
        </w:rPr>
        <w:t>! Each dance reflects the unique rhythm, steps, and atmosphere of its region, giving you a genuine taste of Greek traditions.</w:t>
      </w:r>
    </w:p>
    <w:p w14:paraId="104A702E" w14:textId="77777777" w:rsidR="00F80A53" w:rsidRPr="00EC3C29" w:rsidRDefault="00F80A53" w:rsidP="004C7A70">
      <w:pPr>
        <w:jc w:val="both"/>
        <w:rPr>
          <w:rFonts w:ascii="Verdana" w:hAnsi="Verdana"/>
          <w:sz w:val="22"/>
          <w:szCs w:val="22"/>
        </w:rPr>
      </w:pPr>
      <w:r w:rsidRPr="00EC3C29">
        <w:rPr>
          <w:rFonts w:ascii="Verdana" w:hAnsi="Verdana"/>
          <w:sz w:val="22"/>
          <w:szCs w:val="22"/>
        </w:rPr>
        <w:t xml:space="preserve">The evening continues with a </w:t>
      </w:r>
      <w:r w:rsidRPr="00EC3C29">
        <w:rPr>
          <w:rFonts w:ascii="Verdana" w:hAnsi="Verdana"/>
          <w:b/>
          <w:bCs/>
          <w:sz w:val="22"/>
          <w:szCs w:val="22"/>
        </w:rPr>
        <w:t>Greek Music Party (21:30 – 23:00)</w:t>
      </w:r>
      <w:r w:rsidRPr="00EC3C29">
        <w:rPr>
          <w:rFonts w:ascii="Verdana" w:hAnsi="Verdana"/>
          <w:sz w:val="22"/>
          <w:szCs w:val="22"/>
        </w:rPr>
        <w:t>, where you can dance, mingle, and enjoy the vibrant Greek atmosphere. A bar is available throughout the evening, so you can sip a drink while soaking in the music and energy.</w:t>
      </w:r>
    </w:p>
    <w:p w14:paraId="07B3EC23" w14:textId="77777777" w:rsidR="00F80A53" w:rsidRPr="00EC3C29" w:rsidRDefault="00F80A53" w:rsidP="00F80A53">
      <w:pPr>
        <w:jc w:val="center"/>
        <w:rPr>
          <w:rFonts w:ascii="Verdana" w:hAnsi="Verdana"/>
        </w:rPr>
      </w:pPr>
    </w:p>
    <w:p w14:paraId="73278DC5" w14:textId="77777777" w:rsidR="00F80A53" w:rsidRPr="006D15F2" w:rsidRDefault="00F80A53" w:rsidP="00F80A53">
      <w:pPr>
        <w:rPr>
          <w:rFonts w:ascii="Verdana" w:hAnsi="Verdana"/>
          <w:b/>
          <w:bCs/>
          <w:sz w:val="22"/>
          <w:szCs w:val="22"/>
          <w:lang w:val="el-GR"/>
        </w:rPr>
      </w:pPr>
      <w:r w:rsidRPr="006D15F2">
        <w:rPr>
          <w:rFonts w:ascii="Segoe UI Emoji" w:hAnsi="Segoe UI Emoji" w:cs="Segoe UI Emoji"/>
          <w:sz w:val="22"/>
          <w:szCs w:val="22"/>
        </w:rPr>
        <w:t>✨</w:t>
      </w:r>
      <w:r w:rsidRPr="006D15F2">
        <w:rPr>
          <w:rFonts w:ascii="Verdana" w:hAnsi="Verdana"/>
          <w:sz w:val="22"/>
          <w:szCs w:val="22"/>
        </w:rPr>
        <w:t xml:space="preserve"> </w:t>
      </w:r>
      <w:r w:rsidRPr="006D15F2">
        <w:rPr>
          <w:rFonts w:ascii="Verdana" w:hAnsi="Verdana"/>
          <w:b/>
          <w:bCs/>
          <w:sz w:val="22"/>
          <w:szCs w:val="22"/>
        </w:rPr>
        <w:t>Highlights:</w:t>
      </w:r>
    </w:p>
    <w:p w14:paraId="55AEC991" w14:textId="77777777" w:rsidR="00F80A53" w:rsidRPr="006D15F2" w:rsidRDefault="00F80A53" w:rsidP="00F80A53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sz w:val="22"/>
          <w:szCs w:val="22"/>
        </w:rPr>
      </w:pPr>
      <w:r w:rsidRPr="006D15F2">
        <w:rPr>
          <w:rFonts w:ascii="Verdana" w:hAnsi="Verdana"/>
          <w:sz w:val="22"/>
          <w:szCs w:val="22"/>
        </w:rPr>
        <w:t>Greek Dance Workshop for everyone</w:t>
      </w:r>
    </w:p>
    <w:p w14:paraId="61040638" w14:textId="77777777" w:rsidR="00F80A53" w:rsidRPr="006D15F2" w:rsidRDefault="00F80A53" w:rsidP="00F80A53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sz w:val="22"/>
          <w:szCs w:val="22"/>
        </w:rPr>
      </w:pPr>
      <w:r w:rsidRPr="006D15F2">
        <w:rPr>
          <w:rFonts w:ascii="Verdana" w:hAnsi="Verdana"/>
          <w:sz w:val="22"/>
          <w:szCs w:val="22"/>
        </w:rPr>
        <w:t>Traditional dances performed by professional dancers from all over Greece</w:t>
      </w:r>
    </w:p>
    <w:p w14:paraId="379EB85C" w14:textId="77777777" w:rsidR="00F80A53" w:rsidRPr="006D15F2" w:rsidRDefault="00F80A53" w:rsidP="00F80A53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sz w:val="22"/>
          <w:szCs w:val="22"/>
        </w:rPr>
      </w:pPr>
      <w:r w:rsidRPr="006D15F2">
        <w:rPr>
          <w:rFonts w:ascii="Verdana" w:hAnsi="Verdana"/>
          <w:sz w:val="22"/>
          <w:szCs w:val="22"/>
        </w:rPr>
        <w:t>Live Greek music and a party atmosphere</w:t>
      </w:r>
    </w:p>
    <w:p w14:paraId="0783E100" w14:textId="77777777" w:rsidR="00F80A53" w:rsidRPr="006D15F2" w:rsidRDefault="00F80A53" w:rsidP="00F80A53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sz w:val="22"/>
          <w:szCs w:val="22"/>
        </w:rPr>
      </w:pPr>
      <w:r w:rsidRPr="006D15F2">
        <w:rPr>
          <w:rFonts w:ascii="Verdana" w:hAnsi="Verdana"/>
          <w:sz w:val="22"/>
          <w:szCs w:val="22"/>
        </w:rPr>
        <w:t>Opportunity to learn dances and join the fun on the dance floor</w:t>
      </w:r>
    </w:p>
    <w:p w14:paraId="76A5F518" w14:textId="5F136E86" w:rsidR="00F80A53" w:rsidRPr="006D15F2" w:rsidRDefault="00F80A53" w:rsidP="00F80A53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sz w:val="22"/>
          <w:szCs w:val="22"/>
        </w:rPr>
      </w:pPr>
      <w:r w:rsidRPr="006D15F2">
        <w:rPr>
          <w:rFonts w:ascii="Verdana" w:hAnsi="Verdana"/>
          <w:sz w:val="22"/>
          <w:szCs w:val="22"/>
        </w:rPr>
        <w:t>Bar available throughout the evening</w:t>
      </w:r>
    </w:p>
    <w:p w14:paraId="4BFFF417" w14:textId="77777777" w:rsidR="00F80A53" w:rsidRPr="006D15F2" w:rsidRDefault="00F80A53" w:rsidP="00F80A53">
      <w:pPr>
        <w:rPr>
          <w:rFonts w:ascii="Verdana" w:hAnsi="Verdana"/>
          <w:sz w:val="22"/>
          <w:szCs w:val="22"/>
          <w:lang w:val="el-GR"/>
        </w:rPr>
      </w:pPr>
      <w:r w:rsidRPr="006D15F2">
        <w:rPr>
          <w:rFonts w:ascii="Segoe UI Emoji" w:hAnsi="Segoe UI Emoji" w:cs="Segoe UI Emoji"/>
          <w:b/>
          <w:bCs/>
          <w:sz w:val="22"/>
          <w:szCs w:val="22"/>
        </w:rPr>
        <w:t>📸</w:t>
      </w:r>
      <w:r w:rsidRPr="006D15F2">
        <w:rPr>
          <w:rFonts w:ascii="Verdana" w:hAnsi="Verdana"/>
          <w:b/>
          <w:bCs/>
          <w:sz w:val="22"/>
          <w:szCs w:val="22"/>
        </w:rPr>
        <w:t xml:space="preserve"> Don’t forget:</w:t>
      </w:r>
      <w:r w:rsidRPr="006D15F2">
        <w:rPr>
          <w:rFonts w:ascii="Verdana" w:hAnsi="Verdana"/>
          <w:sz w:val="22"/>
          <w:szCs w:val="22"/>
        </w:rPr>
        <w:t xml:space="preserve"> </w:t>
      </w:r>
    </w:p>
    <w:p w14:paraId="27CCB6C7" w14:textId="77777777" w:rsidR="00F80A53" w:rsidRPr="006D15F2" w:rsidRDefault="00F80A53" w:rsidP="00F80A53">
      <w:pPr>
        <w:pStyle w:val="ListParagraph"/>
        <w:numPr>
          <w:ilvl w:val="0"/>
          <w:numId w:val="2"/>
        </w:numPr>
        <w:rPr>
          <w:rFonts w:ascii="Verdana" w:hAnsi="Verdana"/>
          <w:b/>
          <w:bCs/>
          <w:sz w:val="22"/>
          <w:szCs w:val="22"/>
        </w:rPr>
      </w:pPr>
      <w:r w:rsidRPr="006D15F2">
        <w:rPr>
          <w:rFonts w:ascii="Verdana" w:hAnsi="Verdana"/>
          <w:sz w:val="22"/>
          <w:szCs w:val="22"/>
        </w:rPr>
        <w:t>Camera</w:t>
      </w:r>
    </w:p>
    <w:p w14:paraId="793962C8" w14:textId="77777777" w:rsidR="00F80A53" w:rsidRPr="006D15F2" w:rsidRDefault="00F80A53" w:rsidP="00F80A53">
      <w:pPr>
        <w:pStyle w:val="ListParagraph"/>
        <w:numPr>
          <w:ilvl w:val="0"/>
          <w:numId w:val="2"/>
        </w:numPr>
        <w:rPr>
          <w:rFonts w:ascii="Verdana" w:hAnsi="Verdana"/>
          <w:b/>
          <w:bCs/>
          <w:sz w:val="22"/>
          <w:szCs w:val="22"/>
        </w:rPr>
      </w:pPr>
      <w:r w:rsidRPr="006D15F2">
        <w:rPr>
          <w:rFonts w:ascii="Verdana" w:hAnsi="Verdana"/>
          <w:sz w:val="22"/>
          <w:szCs w:val="22"/>
        </w:rPr>
        <w:t>Comfortable shoes for dancing</w:t>
      </w:r>
    </w:p>
    <w:p w14:paraId="498D87D3" w14:textId="738CBCF1" w:rsidR="00F80A53" w:rsidRPr="006D15F2" w:rsidRDefault="00F80A53" w:rsidP="00F80A53">
      <w:pPr>
        <w:pStyle w:val="ListParagraph"/>
        <w:numPr>
          <w:ilvl w:val="0"/>
          <w:numId w:val="2"/>
        </w:numPr>
        <w:rPr>
          <w:rFonts w:ascii="Verdana" w:hAnsi="Verdana"/>
          <w:b/>
          <w:bCs/>
          <w:sz w:val="22"/>
          <w:szCs w:val="22"/>
        </w:rPr>
      </w:pPr>
      <w:r w:rsidRPr="006D15F2">
        <w:rPr>
          <w:rFonts w:ascii="Verdana" w:hAnsi="Verdana"/>
          <w:sz w:val="22"/>
          <w:szCs w:val="22"/>
        </w:rPr>
        <w:t>Good mood!</w:t>
      </w:r>
    </w:p>
    <w:sectPr w:rsidR="00F80A53" w:rsidRPr="006D15F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0F4FC" w14:textId="77777777" w:rsidR="0086286A" w:rsidRDefault="0086286A" w:rsidP="00F80A53">
      <w:pPr>
        <w:spacing w:after="0" w:line="240" w:lineRule="auto"/>
      </w:pPr>
      <w:r>
        <w:separator/>
      </w:r>
    </w:p>
  </w:endnote>
  <w:endnote w:type="continuationSeparator" w:id="0">
    <w:p w14:paraId="4C2749C1" w14:textId="77777777" w:rsidR="0086286A" w:rsidRDefault="0086286A" w:rsidP="00F80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222EA" w14:textId="77777777" w:rsidR="0086286A" w:rsidRDefault="0086286A" w:rsidP="00F80A53">
      <w:pPr>
        <w:spacing w:after="0" w:line="240" w:lineRule="auto"/>
      </w:pPr>
      <w:r>
        <w:separator/>
      </w:r>
    </w:p>
  </w:footnote>
  <w:footnote w:type="continuationSeparator" w:id="0">
    <w:p w14:paraId="7F002355" w14:textId="77777777" w:rsidR="0086286A" w:rsidRDefault="0086286A" w:rsidP="00F80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2B80" w14:textId="1AF317B6" w:rsidR="00F80A53" w:rsidRPr="00F80A53" w:rsidRDefault="00F80A53" w:rsidP="00F80A53">
    <w:pPr>
      <w:pStyle w:val="Header"/>
      <w:jc w:val="center"/>
      <w:rPr>
        <w:lang w:val="el-GR"/>
      </w:rPr>
    </w:pPr>
    <w:r>
      <w:rPr>
        <w:noProof/>
      </w:rPr>
      <w:drawing>
        <wp:inline distT="0" distB="0" distL="0" distR="0" wp14:anchorId="7AE164D9" wp14:editId="46B140D0">
          <wp:extent cx="4648200" cy="1337352"/>
          <wp:effectExtent l="0" t="0" r="0" b="0"/>
          <wp:docPr id="1659706440" name="Picture 1659706440" descr="A blue and whi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706440" name="Picture 1659706440" descr="A blue and white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0932" cy="1343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E6EE2"/>
    <w:multiLevelType w:val="hybridMultilevel"/>
    <w:tmpl w:val="4CF47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73235"/>
    <w:multiLevelType w:val="hybridMultilevel"/>
    <w:tmpl w:val="A5C2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889613">
    <w:abstractNumId w:val="1"/>
  </w:num>
  <w:num w:numId="2" w16cid:durableId="60130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53"/>
    <w:rsid w:val="0030589C"/>
    <w:rsid w:val="004C7A70"/>
    <w:rsid w:val="0057001D"/>
    <w:rsid w:val="00652914"/>
    <w:rsid w:val="006D15F2"/>
    <w:rsid w:val="00750541"/>
    <w:rsid w:val="00852867"/>
    <w:rsid w:val="0086286A"/>
    <w:rsid w:val="008D25BD"/>
    <w:rsid w:val="008F4D28"/>
    <w:rsid w:val="00AC35D3"/>
    <w:rsid w:val="00DE3572"/>
    <w:rsid w:val="00E26285"/>
    <w:rsid w:val="00EC3C29"/>
    <w:rsid w:val="00F8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5E68"/>
  <w15:chartTrackingRefBased/>
  <w15:docId w15:val="{EDD5AF54-827F-4474-9CD5-3E0677CB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A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A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A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A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A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A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A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A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A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A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A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A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A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A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A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A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A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0A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A53"/>
  </w:style>
  <w:style w:type="paragraph" w:styleId="Footer">
    <w:name w:val="footer"/>
    <w:basedOn w:val="Normal"/>
    <w:link w:val="FooterChar"/>
    <w:uiPriority w:val="99"/>
    <w:unhideWhenUsed/>
    <w:rsid w:val="00F80A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A53"/>
  </w:style>
  <w:style w:type="paragraph" w:styleId="NormalWeb">
    <w:name w:val="Normal (Web)"/>
    <w:basedOn w:val="Normal"/>
    <w:uiPriority w:val="99"/>
    <w:semiHidden/>
    <w:unhideWhenUsed/>
    <w:rsid w:val="00F80A5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Kleitsinaris</dc:creator>
  <cp:keywords/>
  <dc:description/>
  <cp:lastModifiedBy>George Kleitsinaris</cp:lastModifiedBy>
  <cp:revision>5</cp:revision>
  <dcterms:created xsi:type="dcterms:W3CDTF">2025-10-30T01:33:00Z</dcterms:created>
  <dcterms:modified xsi:type="dcterms:W3CDTF">2025-11-14T09:08:00Z</dcterms:modified>
</cp:coreProperties>
</file>