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375B" w14:textId="77777777" w:rsidR="00FD11CE" w:rsidRDefault="00FD11CE">
      <w:pPr>
        <w:tabs>
          <w:tab w:val="left" w:pos="2790"/>
        </w:tabs>
        <w:jc w:val="both"/>
      </w:pPr>
    </w:p>
    <w:p w14:paraId="1DE9375C" w14:textId="77777777" w:rsidR="00FD11CE" w:rsidRDefault="00000000">
      <w:pPr>
        <w:ind w:left="2160"/>
        <w:rPr>
          <w:rFonts w:ascii="Castellar" w:hAnsi="Castellar"/>
          <w:b/>
          <w:sz w:val="28"/>
          <w:szCs w:val="28"/>
        </w:rPr>
      </w:pPr>
      <w:r>
        <w:rPr>
          <w:rFonts w:ascii="Verdana" w:hAnsi="Verdana"/>
          <w:b/>
          <w:sz w:val="32"/>
          <w:szCs w:val="32"/>
        </w:rPr>
        <w:t xml:space="preserve">    WINE TASTING</w:t>
      </w:r>
    </w:p>
    <w:p w14:paraId="1DE9375D" w14:textId="77777777" w:rsidR="00FD11CE" w:rsidRDefault="00FD11CE">
      <w:pPr>
        <w:ind w:left="2160" w:firstLine="720"/>
        <w:jc w:val="both"/>
        <w:rPr>
          <w:rFonts w:ascii="Verdana" w:hAnsi="Verdana"/>
          <w:sz w:val="20"/>
        </w:rPr>
      </w:pPr>
    </w:p>
    <w:p w14:paraId="1DE9375E" w14:textId="77777777" w:rsidR="00FD11CE" w:rsidRDefault="00FD11CE">
      <w:pPr>
        <w:rPr>
          <w:rFonts w:ascii="Verdana" w:hAnsi="Verdana"/>
          <w:sz w:val="22"/>
          <w:szCs w:val="22"/>
        </w:rPr>
      </w:pPr>
    </w:p>
    <w:p w14:paraId="1DE9375F" w14:textId="77777777" w:rsidR="00FD11CE" w:rsidRDefault="0000000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Some of the most </w:t>
      </w:r>
      <w:r>
        <w:rPr>
          <w:rFonts w:ascii="Verdana" w:hAnsi="Verdana"/>
          <w:b/>
          <w:bCs/>
          <w:sz w:val="22"/>
          <w:szCs w:val="22"/>
        </w:rPr>
        <w:t>exquisite wines</w:t>
      </w:r>
      <w:r>
        <w:rPr>
          <w:rFonts w:ascii="Verdana" w:hAnsi="Verdana"/>
          <w:sz w:val="22"/>
          <w:szCs w:val="22"/>
        </w:rPr>
        <w:t xml:space="preserve"> Greece has to offer are on the menu. </w:t>
      </w:r>
    </w:p>
    <w:p w14:paraId="1DE93760" w14:textId="77777777" w:rsidR="00FD11CE" w:rsidRDefault="0000000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Come along for an enjoyable time to </w:t>
      </w:r>
      <w:r w:rsidRPr="00830DE4">
        <w:rPr>
          <w:rFonts w:ascii="Verdana" w:hAnsi="Verdana"/>
          <w:sz w:val="22"/>
          <w:szCs w:val="22"/>
        </w:rPr>
        <w:t>learn</w:t>
      </w:r>
      <w:r>
        <w:rPr>
          <w:rFonts w:ascii="Verdana" w:hAnsi="Verdana"/>
          <w:sz w:val="22"/>
          <w:szCs w:val="22"/>
        </w:rPr>
        <w:t xml:space="preserve"> about grape varieties, vineyards, wines and get to know the wine making procedure, during the detailed guiding provided by the owner. </w:t>
      </w:r>
    </w:p>
    <w:p w14:paraId="1DE93761" w14:textId="1E8252D5" w:rsidR="00FD11CE" w:rsidRDefault="00000000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You ‘ll taste </w:t>
      </w:r>
      <w:r w:rsidR="008F666F">
        <w:rPr>
          <w:rFonts w:ascii="Verdana" w:hAnsi="Verdana"/>
          <w:b/>
          <w:bCs/>
          <w:sz w:val="22"/>
          <w:szCs w:val="22"/>
        </w:rPr>
        <w:t>6</w:t>
      </w:r>
      <w:r>
        <w:rPr>
          <w:rFonts w:ascii="Verdana" w:hAnsi="Verdana"/>
          <w:b/>
          <w:bCs/>
          <w:sz w:val="22"/>
          <w:szCs w:val="22"/>
        </w:rPr>
        <w:t xml:space="preserve"> different types of </w:t>
      </w:r>
      <w:r w:rsidR="008F666F">
        <w:rPr>
          <w:rFonts w:ascii="Verdana" w:hAnsi="Verdana"/>
          <w:b/>
          <w:bCs/>
          <w:sz w:val="22"/>
          <w:szCs w:val="22"/>
        </w:rPr>
        <w:t xml:space="preserve">wine, 4 </w:t>
      </w:r>
      <w:r>
        <w:rPr>
          <w:rFonts w:ascii="Verdana" w:hAnsi="Verdana"/>
          <w:b/>
          <w:bCs/>
          <w:sz w:val="22"/>
          <w:szCs w:val="22"/>
        </w:rPr>
        <w:t>white wine</w:t>
      </w:r>
      <w:r w:rsidR="008F666F">
        <w:rPr>
          <w:rFonts w:ascii="Verdana" w:hAnsi="Verdana"/>
          <w:b/>
          <w:bCs/>
          <w:sz w:val="22"/>
          <w:szCs w:val="22"/>
        </w:rPr>
        <w:t>s</w:t>
      </w:r>
      <w:r>
        <w:rPr>
          <w:rFonts w:ascii="Verdana" w:hAnsi="Verdana"/>
          <w:b/>
          <w:bCs/>
          <w:sz w:val="22"/>
          <w:szCs w:val="22"/>
        </w:rPr>
        <w:t>, a roze wine and a red wine</w:t>
      </w:r>
      <w:r>
        <w:rPr>
          <w:rFonts w:ascii="Verdana" w:hAnsi="Verdana"/>
          <w:sz w:val="22"/>
          <w:szCs w:val="22"/>
        </w:rPr>
        <w:t xml:space="preserve"> from the </w:t>
      </w:r>
      <w:r>
        <w:rPr>
          <w:rFonts w:ascii="Verdana" w:hAnsi="Verdana"/>
          <w:b/>
          <w:bCs/>
          <w:sz w:val="22"/>
          <w:szCs w:val="22"/>
        </w:rPr>
        <w:t>brand new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and unique </w:t>
      </w:r>
      <w:r w:rsidR="00E71261">
        <w:rPr>
          <w:rFonts w:ascii="Verdana" w:hAnsi="Verdana"/>
          <w:b/>
          <w:bCs/>
          <w:sz w:val="22"/>
          <w:szCs w:val="22"/>
        </w:rPr>
        <w:t xml:space="preserve">Parissis </w:t>
      </w:r>
      <w:r>
        <w:rPr>
          <w:rFonts w:ascii="Verdana" w:hAnsi="Verdana"/>
          <w:b/>
          <w:bCs/>
          <w:sz w:val="22"/>
          <w:szCs w:val="22"/>
        </w:rPr>
        <w:t>winery</w:t>
      </w:r>
      <w:r>
        <w:rPr>
          <w:rFonts w:ascii="Verdana" w:hAnsi="Verdana"/>
          <w:sz w:val="22"/>
          <w:szCs w:val="22"/>
        </w:rPr>
        <w:t xml:space="preserve"> on Skiathos island, in what promises to be a </w:t>
      </w:r>
      <w:r>
        <w:rPr>
          <w:rFonts w:ascii="Verdana" w:hAnsi="Verdana"/>
          <w:b/>
          <w:bCs/>
          <w:sz w:val="22"/>
          <w:szCs w:val="22"/>
        </w:rPr>
        <w:t xml:space="preserve">memorable evening. </w:t>
      </w:r>
    </w:p>
    <w:p w14:paraId="1DE93762" w14:textId="77777777" w:rsidR="00FD11CE" w:rsidRDefault="0000000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small variety of finger food will accompany the wine tasting and help you distinguish the different wine flavors (cheese, ham, olives, tomato, cucumber and grapes). </w:t>
      </w:r>
    </w:p>
    <w:p w14:paraId="0249EC5F" w14:textId="52BF3C04" w:rsidR="00BC33E9" w:rsidRPr="00BB776E" w:rsidRDefault="00EE37FF">
      <w:pPr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 xml:space="preserve">Since the winery is situated in one of the highest </w:t>
      </w:r>
      <w:r w:rsidR="00167950">
        <w:rPr>
          <w:rFonts w:ascii="Verdana" w:hAnsi="Verdana"/>
          <w:sz w:val="22"/>
          <w:szCs w:val="22"/>
        </w:rPr>
        <w:t>parts</w:t>
      </w:r>
      <w:r w:rsidR="00E10F63">
        <w:rPr>
          <w:rFonts w:ascii="Verdana" w:hAnsi="Verdana"/>
          <w:sz w:val="22"/>
          <w:szCs w:val="22"/>
        </w:rPr>
        <w:t xml:space="preserve"> of the island, </w:t>
      </w:r>
      <w:r w:rsidR="00E00D90">
        <w:rPr>
          <w:rFonts w:ascii="Verdana" w:hAnsi="Verdana"/>
          <w:sz w:val="22"/>
          <w:szCs w:val="22"/>
        </w:rPr>
        <w:t xml:space="preserve">you </w:t>
      </w:r>
      <w:r w:rsidR="00A856D2">
        <w:rPr>
          <w:rFonts w:ascii="Verdana" w:hAnsi="Verdana"/>
          <w:sz w:val="22"/>
          <w:szCs w:val="22"/>
        </w:rPr>
        <w:t xml:space="preserve">can </w:t>
      </w:r>
      <w:r w:rsidR="00830DE4">
        <w:rPr>
          <w:rFonts w:ascii="Verdana" w:hAnsi="Verdana"/>
          <w:sz w:val="22"/>
          <w:szCs w:val="22"/>
        </w:rPr>
        <w:t xml:space="preserve">enjoy the panoramic </w:t>
      </w:r>
      <w:r w:rsidR="00830DE4" w:rsidRPr="00E00D90">
        <w:rPr>
          <w:rFonts w:ascii="Verdana" w:hAnsi="Verdana"/>
          <w:b/>
          <w:bCs/>
          <w:sz w:val="22"/>
          <w:szCs w:val="22"/>
        </w:rPr>
        <w:t>view</w:t>
      </w:r>
      <w:r w:rsidR="00830DE4">
        <w:rPr>
          <w:rFonts w:ascii="Verdana" w:hAnsi="Verdana"/>
          <w:sz w:val="22"/>
          <w:szCs w:val="22"/>
        </w:rPr>
        <w:t xml:space="preserve"> of </w:t>
      </w:r>
      <w:r w:rsidR="00830DE4" w:rsidRPr="00E00D90">
        <w:rPr>
          <w:rFonts w:ascii="Verdana" w:hAnsi="Verdana"/>
          <w:b/>
          <w:bCs/>
          <w:sz w:val="22"/>
          <w:szCs w:val="22"/>
        </w:rPr>
        <w:t xml:space="preserve">Skiathos </w:t>
      </w:r>
      <w:r w:rsidRPr="00E00D90">
        <w:rPr>
          <w:rFonts w:ascii="Verdana" w:hAnsi="Verdana"/>
          <w:b/>
          <w:bCs/>
          <w:sz w:val="22"/>
          <w:szCs w:val="22"/>
        </w:rPr>
        <w:t>town</w:t>
      </w:r>
      <w:r w:rsidR="00E10F63">
        <w:rPr>
          <w:rFonts w:ascii="Verdana" w:hAnsi="Verdana"/>
          <w:sz w:val="22"/>
          <w:szCs w:val="22"/>
        </w:rPr>
        <w:t xml:space="preserve"> and </w:t>
      </w:r>
      <w:r w:rsidR="00E00D90">
        <w:rPr>
          <w:rFonts w:ascii="Verdana" w:hAnsi="Verdana"/>
          <w:sz w:val="22"/>
          <w:szCs w:val="22"/>
        </w:rPr>
        <w:t xml:space="preserve">the </w:t>
      </w:r>
      <w:r w:rsidR="00BB776E" w:rsidRPr="00E00D90">
        <w:rPr>
          <w:rFonts w:ascii="Verdana" w:hAnsi="Verdana"/>
          <w:b/>
          <w:bCs/>
          <w:sz w:val="22"/>
          <w:szCs w:val="22"/>
        </w:rPr>
        <w:t>Aegean Sea</w:t>
      </w:r>
      <w:r w:rsidR="003C6AF3">
        <w:rPr>
          <w:rFonts w:ascii="Verdana" w:hAnsi="Verdana"/>
          <w:b/>
          <w:bCs/>
          <w:sz w:val="22"/>
          <w:szCs w:val="22"/>
        </w:rPr>
        <w:t xml:space="preserve">. </w:t>
      </w:r>
      <w:r w:rsidR="003C6AF3" w:rsidRPr="00BB776E">
        <w:rPr>
          <w:rFonts w:ascii="Verdana" w:hAnsi="Verdana"/>
          <w:sz w:val="22"/>
          <w:szCs w:val="22"/>
        </w:rPr>
        <w:t>T</w:t>
      </w:r>
      <w:r w:rsidR="008348C1" w:rsidRPr="00BB776E">
        <w:rPr>
          <w:rFonts w:ascii="Verdana" w:hAnsi="Verdana"/>
          <w:sz w:val="22"/>
          <w:szCs w:val="22"/>
        </w:rPr>
        <w:t xml:space="preserve">ake photos </w:t>
      </w:r>
      <w:r w:rsidR="00EF321B">
        <w:rPr>
          <w:rFonts w:ascii="Verdana" w:hAnsi="Verdana"/>
          <w:sz w:val="22"/>
          <w:szCs w:val="22"/>
        </w:rPr>
        <w:t xml:space="preserve">and make this </w:t>
      </w:r>
      <w:r w:rsidR="00CA527A">
        <w:rPr>
          <w:rFonts w:ascii="Verdana" w:hAnsi="Verdana"/>
          <w:sz w:val="22"/>
          <w:szCs w:val="22"/>
        </w:rPr>
        <w:t xml:space="preserve">experience </w:t>
      </w:r>
      <w:r w:rsidR="00A91B49">
        <w:rPr>
          <w:rFonts w:ascii="Verdana" w:hAnsi="Verdana"/>
          <w:sz w:val="22"/>
          <w:szCs w:val="22"/>
        </w:rPr>
        <w:t>unforgettable.</w:t>
      </w:r>
      <w:r w:rsidR="00D56A11" w:rsidRPr="00BB776E">
        <w:rPr>
          <w:rFonts w:ascii="Verdana" w:hAnsi="Verdana"/>
          <w:sz w:val="22"/>
          <w:szCs w:val="22"/>
        </w:rPr>
        <w:t xml:space="preserve"> </w:t>
      </w:r>
    </w:p>
    <w:p w14:paraId="35C89CC7" w14:textId="77777777" w:rsidR="008348C1" w:rsidRDefault="0000000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Discover a genuine </w:t>
      </w:r>
      <w:r>
        <w:rPr>
          <w:rFonts w:ascii="Verdana" w:hAnsi="Verdana"/>
          <w:b/>
          <w:bCs/>
          <w:sz w:val="22"/>
          <w:szCs w:val="22"/>
        </w:rPr>
        <w:t>Skiathos</w:t>
      </w:r>
      <w:r>
        <w:rPr>
          <w:rFonts w:ascii="Verdana" w:hAnsi="Verdana"/>
          <w:sz w:val="22"/>
          <w:szCs w:val="22"/>
        </w:rPr>
        <w:t xml:space="preserve"> wine collection. Reserve your place. </w:t>
      </w:r>
    </w:p>
    <w:p w14:paraId="1DE93763" w14:textId="5ED89492" w:rsidR="00FD11CE" w:rsidRDefault="0000000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Limited spaces available (small groups, maximum 14pax).    </w:t>
      </w:r>
    </w:p>
    <w:p w14:paraId="1DE93764" w14:textId="77777777" w:rsidR="00FD11CE" w:rsidRDefault="00000000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Both ways transfer provided and included in the price.</w:t>
      </w:r>
    </w:p>
    <w:p w14:paraId="1DE93767" w14:textId="77777777" w:rsidR="00FD11CE" w:rsidRDefault="00FD11CE">
      <w:pPr>
        <w:rPr>
          <w:rFonts w:ascii="Verdana" w:hAnsi="Verdana"/>
          <w:sz w:val="22"/>
          <w:szCs w:val="22"/>
        </w:rPr>
      </w:pPr>
    </w:p>
    <w:p w14:paraId="1DE93768" w14:textId="77777777" w:rsidR="00FD11CE" w:rsidRDefault="00FD11CE">
      <w:pPr>
        <w:rPr>
          <w:rFonts w:ascii="Verdana" w:hAnsi="Verdana"/>
          <w:sz w:val="22"/>
          <w:szCs w:val="22"/>
        </w:rPr>
      </w:pPr>
    </w:p>
    <w:p w14:paraId="1DE93769" w14:textId="77777777" w:rsidR="00FD11CE" w:rsidRDefault="00FD11CE">
      <w:pPr>
        <w:rPr>
          <w:rFonts w:ascii="Verdana" w:hAnsi="Verdana"/>
          <w:sz w:val="22"/>
          <w:szCs w:val="22"/>
        </w:rPr>
      </w:pPr>
    </w:p>
    <w:p w14:paraId="1DE9376A" w14:textId="77777777" w:rsidR="00FD11CE" w:rsidRDefault="0000000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</w:rPr>
        <w:t>Don’t forget</w:t>
      </w:r>
      <w:r>
        <w:rPr>
          <w:rFonts w:ascii="Verdana" w:hAnsi="Verdana"/>
          <w:sz w:val="22"/>
          <w:szCs w:val="22"/>
        </w:rPr>
        <w:t>: Camera</w:t>
      </w:r>
    </w:p>
    <w:p w14:paraId="1DE9376B" w14:textId="77777777" w:rsidR="00FD11CE" w:rsidRDefault="00000000">
      <w:pPr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en-GB"/>
        </w:rPr>
        <w:t xml:space="preserve">   </w:t>
      </w:r>
      <w:r>
        <w:rPr>
          <w:rFonts w:ascii="Verdana" w:hAnsi="Verdana"/>
          <w:sz w:val="22"/>
          <w:szCs w:val="22"/>
        </w:rPr>
        <w:t>Comfortable shoes</w:t>
      </w:r>
      <w:bookmarkStart w:id="0" w:name="_Hlk10908228"/>
      <w:bookmarkEnd w:id="0"/>
      <w:r>
        <w:rPr>
          <w:rFonts w:ascii="Verdana" w:hAnsi="Verdana"/>
          <w:sz w:val="22"/>
          <w:szCs w:val="22"/>
        </w:rPr>
        <w:t xml:space="preserve"> </w:t>
      </w:r>
    </w:p>
    <w:p w14:paraId="1DE9376C" w14:textId="77777777" w:rsidR="00FD11CE" w:rsidRDefault="00000000">
      <w:pPr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Spending money       </w:t>
      </w:r>
    </w:p>
    <w:sectPr w:rsidR="00FD1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261" w:right="1800" w:bottom="1440" w:left="180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07B7" w14:textId="77777777" w:rsidR="00E93A80" w:rsidRDefault="00E93A80">
      <w:r>
        <w:separator/>
      </w:r>
    </w:p>
  </w:endnote>
  <w:endnote w:type="continuationSeparator" w:id="0">
    <w:p w14:paraId="64B5D6DF" w14:textId="77777777" w:rsidR="00E93A80" w:rsidRDefault="00E9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376F" w14:textId="77777777" w:rsidR="00FD11CE" w:rsidRDefault="00FD1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3770" w14:textId="77777777" w:rsidR="00FD11CE" w:rsidRDefault="00FD1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3772" w14:textId="77777777" w:rsidR="00FD11CE" w:rsidRDefault="00FD1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604F" w14:textId="77777777" w:rsidR="00E93A80" w:rsidRDefault="00E93A80">
      <w:r>
        <w:separator/>
      </w:r>
    </w:p>
  </w:footnote>
  <w:footnote w:type="continuationSeparator" w:id="0">
    <w:p w14:paraId="034076C7" w14:textId="77777777" w:rsidR="00E93A80" w:rsidRDefault="00E9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376D" w14:textId="77777777" w:rsidR="00FD11CE" w:rsidRDefault="00FD1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376E" w14:textId="73F1067A" w:rsidR="00FD11CE" w:rsidRDefault="00000000">
    <w:pPr>
      <w:pStyle w:val="Header"/>
    </w:pPr>
    <w:r>
      <w:tab/>
    </w:r>
    <w:r>
      <w:tab/>
      <w:t xml:space="preserve">   </w:t>
    </w:r>
    <w:r w:rsidRPr="00DC7455">
      <w:rPr>
        <w:noProof/>
      </w:rPr>
      <w:pict w14:anchorId="23544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231pt;height:144.7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3771" w14:textId="2EC5C391" w:rsidR="00FD11CE" w:rsidRDefault="00000000">
    <w:pPr>
      <w:pStyle w:val="Header"/>
    </w:pPr>
    <w:r>
      <w:tab/>
    </w:r>
    <w:r>
      <w:tab/>
      <w:t xml:space="preserve">   </w:t>
    </w:r>
    <w:r w:rsidRPr="00DC7455">
      <w:rPr>
        <w:noProof/>
      </w:rPr>
      <w:pict w14:anchorId="1C096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231pt;height:144.75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1CE"/>
    <w:rsid w:val="00114308"/>
    <w:rsid w:val="00167950"/>
    <w:rsid w:val="003C6AF3"/>
    <w:rsid w:val="00830DE4"/>
    <w:rsid w:val="008348C1"/>
    <w:rsid w:val="008F666F"/>
    <w:rsid w:val="00A46161"/>
    <w:rsid w:val="00A856D2"/>
    <w:rsid w:val="00A91B49"/>
    <w:rsid w:val="00B84180"/>
    <w:rsid w:val="00BB2B78"/>
    <w:rsid w:val="00BB776E"/>
    <w:rsid w:val="00BC33E9"/>
    <w:rsid w:val="00C10C18"/>
    <w:rsid w:val="00CA527A"/>
    <w:rsid w:val="00D56A11"/>
    <w:rsid w:val="00DB1523"/>
    <w:rsid w:val="00E00D90"/>
    <w:rsid w:val="00E10F63"/>
    <w:rsid w:val="00E71261"/>
    <w:rsid w:val="00E93A80"/>
    <w:rsid w:val="00EE37FF"/>
    <w:rsid w:val="00EF321B"/>
    <w:rsid w:val="00F25E4D"/>
    <w:rsid w:val="00FD11CE"/>
    <w:rsid w:val="00F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375B"/>
  <w15:docId w15:val="{95A2AB44-FCE6-435C-B340-C5062DB6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  <w:sz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qFormat/>
    <w:rsid w:val="006C6D22"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Arial"/>
      <w:lang/>
    </w:rPr>
  </w:style>
  <w:style w:type="paragraph" w:customStyle="1" w:styleId="a1">
    <w:name w:val="Κεφαλίδα και υποσέλιδο"/>
    <w:basedOn w:val="Normal"/>
    <w:qFormat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Footer">
    <w:name w:val="footer"/>
    <w:basedOn w:val="Normal"/>
    <w:rsid w:val="00B55D57"/>
    <w:pPr>
      <w:tabs>
        <w:tab w:val="center" w:pos="4320"/>
        <w:tab w:val="right" w:pos="8640"/>
      </w:tabs>
    </w:pPr>
  </w:style>
  <w:style w:type="paragraph" w:customStyle="1" w:styleId="SeeandSunHEADER">
    <w:name w:val="See and Sun HEADER"/>
    <w:autoRedefine/>
    <w:qFormat/>
    <w:pPr>
      <w:suppressAutoHyphens/>
      <w:spacing w:after="240"/>
    </w:pPr>
    <w:rPr>
      <w:rFonts w:ascii="Verdana" w:hAnsi="Verdana"/>
      <w:b/>
      <w:sz w:val="36"/>
      <w:lang w:val="el-GR" w:eastAsia="el-GR"/>
    </w:rPr>
  </w:style>
  <w:style w:type="paragraph" w:styleId="BalloonText">
    <w:name w:val="Balloon Text"/>
    <w:basedOn w:val="Normal"/>
    <w:semiHidden/>
    <w:qFormat/>
    <w:rsid w:val="000306C1"/>
    <w:rPr>
      <w:rFonts w:ascii="Tahoma" w:hAnsi="Tahoma" w:cs="Tahoma"/>
      <w:sz w:val="16"/>
      <w:szCs w:val="16"/>
    </w:rPr>
  </w:style>
  <w:style w:type="paragraph" w:customStyle="1" w:styleId="Seeandsuntext">
    <w:name w:val="See and sun text"/>
    <w:qFormat/>
    <w:pPr>
      <w:suppressAutoHyphens/>
    </w:pPr>
    <w:rPr>
      <w:rFonts w:ascii="Verdana" w:hAnsi="Verdana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pc</dc:creator>
  <dc:description/>
  <cp:lastModifiedBy>Panos Nachmias</cp:lastModifiedBy>
  <cp:revision>75</cp:revision>
  <cp:lastPrinted>2007-04-24T07:03:00Z</cp:lastPrinted>
  <dcterms:created xsi:type="dcterms:W3CDTF">2017-04-28T09:04:00Z</dcterms:created>
  <dcterms:modified xsi:type="dcterms:W3CDTF">2023-01-20T11:12:00Z</dcterms:modified>
  <dc:language>el-GR</dc:language>
</cp:coreProperties>
</file>