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BE0F46" w14:textId="6178A67B" w:rsidR="00E20E4E" w:rsidRPr="00373E8B" w:rsidRDefault="00DA418C" w:rsidP="001C7426">
      <w:pPr>
        <w:rPr>
          <w:rFonts w:ascii="Verdana" w:hAnsi="Verdana"/>
          <w:b/>
          <w:sz w:val="32"/>
          <w:szCs w:val="32"/>
        </w:rPr>
      </w:pPr>
      <w:r>
        <w:rPr>
          <w:rFonts w:ascii="Verdana" w:hAnsi="Verdana" w:cs="Tahoma"/>
          <w:b/>
          <w:sz w:val="32"/>
          <w:szCs w:val="32"/>
        </w:rPr>
        <w:t xml:space="preserve">                         </w:t>
      </w:r>
      <w:r w:rsidR="007726AF">
        <w:rPr>
          <w:rFonts w:ascii="Verdana" w:hAnsi="Verdana" w:cs="Tahoma"/>
          <w:b/>
          <w:sz w:val="32"/>
          <w:szCs w:val="32"/>
        </w:rPr>
        <w:t>SAILING</w:t>
      </w:r>
      <w:r w:rsidR="00E20E4E">
        <w:rPr>
          <w:rFonts w:ascii="Verdana" w:hAnsi="Verdana" w:cs="Tahoma"/>
          <w:b/>
          <w:sz w:val="32"/>
          <w:szCs w:val="32"/>
        </w:rPr>
        <w:t xml:space="preserve"> CRUISE</w:t>
      </w:r>
    </w:p>
    <w:p w14:paraId="555CBC8E" w14:textId="77777777" w:rsidR="005B0B5B" w:rsidRDefault="005B0B5B" w:rsidP="005B0B5B">
      <w:pPr>
        <w:ind w:left="2160" w:firstLine="720"/>
        <w:rPr>
          <w:rFonts w:ascii="Verdana" w:hAnsi="Verdana"/>
          <w:sz w:val="20"/>
        </w:rPr>
      </w:pPr>
    </w:p>
    <w:p w14:paraId="61BA8267" w14:textId="77777777" w:rsidR="00E20E4E" w:rsidRPr="0085331E" w:rsidRDefault="00E20E4E" w:rsidP="0085331E">
      <w:pPr>
        <w:rPr>
          <w:rFonts w:ascii="Verdana" w:eastAsia="Times New Roman" w:hAnsi="Verdana"/>
          <w:sz w:val="22"/>
          <w:szCs w:val="22"/>
          <w:lang w:eastAsia="en-US"/>
        </w:rPr>
      </w:pPr>
      <w:r w:rsidRPr="0085331E">
        <w:rPr>
          <w:rFonts w:ascii="Verdana" w:eastAsia="Times New Roman" w:hAnsi="Verdana"/>
          <w:sz w:val="22"/>
          <w:szCs w:val="22"/>
          <w:lang w:eastAsia="en-US"/>
        </w:rPr>
        <w:t>Who wants to be a millionaire – we do!</w:t>
      </w:r>
    </w:p>
    <w:p w14:paraId="4B299C0F" w14:textId="4A4A6295" w:rsidR="004C739B" w:rsidRDefault="00E20E4E" w:rsidP="0085331E">
      <w:pPr>
        <w:rPr>
          <w:rFonts w:ascii="Verdana" w:eastAsia="Times New Roman" w:hAnsi="Verdana"/>
          <w:sz w:val="22"/>
          <w:szCs w:val="22"/>
          <w:lang w:eastAsia="en-US"/>
        </w:rPr>
      </w:pPr>
      <w:r w:rsidRPr="0085331E">
        <w:rPr>
          <w:rFonts w:ascii="Verdana" w:eastAsia="Times New Roman" w:hAnsi="Verdana"/>
          <w:sz w:val="22"/>
          <w:szCs w:val="22"/>
          <w:lang w:eastAsia="en-US"/>
        </w:rPr>
        <w:t xml:space="preserve">Set sail from the picturesque </w:t>
      </w:r>
      <w:smartTag w:uri="urn:schemas-microsoft-com:office:smarttags" w:element="place">
        <w:smartTag w:uri="urn:schemas-microsoft-com:office:smarttags" w:element="PlaceType">
          <w:r w:rsidRPr="0085331E">
            <w:rPr>
              <w:rFonts w:ascii="Verdana" w:eastAsia="Times New Roman" w:hAnsi="Verdana"/>
              <w:sz w:val="22"/>
              <w:szCs w:val="22"/>
              <w:lang w:eastAsia="en-US"/>
            </w:rPr>
            <w:t>port</w:t>
          </w:r>
        </w:smartTag>
        <w:r w:rsidRPr="0085331E">
          <w:rPr>
            <w:rFonts w:ascii="Verdana" w:eastAsia="Times New Roman" w:hAnsi="Verdana"/>
            <w:sz w:val="22"/>
            <w:szCs w:val="22"/>
            <w:lang w:eastAsia="en-US"/>
          </w:rPr>
          <w:t xml:space="preserve"> of </w:t>
        </w:r>
        <w:smartTag w:uri="urn:schemas-microsoft-com:office:smarttags" w:element="PlaceName">
          <w:r w:rsidRPr="0085331E">
            <w:rPr>
              <w:rFonts w:ascii="Verdana" w:eastAsia="Times New Roman" w:hAnsi="Verdana"/>
              <w:sz w:val="22"/>
              <w:szCs w:val="22"/>
              <w:lang w:eastAsia="en-US"/>
            </w:rPr>
            <w:t>Skiathos</w:t>
          </w:r>
        </w:smartTag>
      </w:smartTag>
      <w:r w:rsidRPr="0085331E">
        <w:rPr>
          <w:rFonts w:ascii="Verdana" w:eastAsia="Times New Roman" w:hAnsi="Verdana"/>
          <w:sz w:val="22"/>
          <w:szCs w:val="22"/>
          <w:lang w:eastAsia="en-US"/>
        </w:rPr>
        <w:t xml:space="preserve"> town to where ever takes the Captain’s fancy and where the best winds blow so that you can get the maximum enjoyment from your sailing experience. With a maximum of 1</w:t>
      </w:r>
      <w:r w:rsidR="007429B0">
        <w:rPr>
          <w:rFonts w:ascii="Verdana" w:eastAsia="Times New Roman" w:hAnsi="Verdana"/>
          <w:sz w:val="22"/>
          <w:szCs w:val="22"/>
          <w:lang w:eastAsia="en-US"/>
        </w:rPr>
        <w:t>2</w:t>
      </w:r>
      <w:r w:rsidR="004F037E">
        <w:rPr>
          <w:rFonts w:ascii="Verdana" w:eastAsia="Times New Roman" w:hAnsi="Verdana"/>
          <w:sz w:val="22"/>
          <w:szCs w:val="22"/>
          <w:lang w:eastAsia="en-US"/>
        </w:rPr>
        <w:t xml:space="preserve"> </w:t>
      </w:r>
      <w:r w:rsidRPr="0085331E">
        <w:rPr>
          <w:rFonts w:ascii="Verdana" w:eastAsia="Times New Roman" w:hAnsi="Verdana"/>
          <w:sz w:val="22"/>
          <w:szCs w:val="22"/>
          <w:lang w:eastAsia="en-US"/>
        </w:rPr>
        <w:t xml:space="preserve">customers, this truly is a </w:t>
      </w:r>
      <w:r w:rsidRPr="004C739B">
        <w:rPr>
          <w:rFonts w:ascii="Verdana" w:eastAsia="Times New Roman" w:hAnsi="Verdana"/>
          <w:bCs/>
          <w:sz w:val="22"/>
          <w:szCs w:val="22"/>
          <w:lang w:eastAsia="en-US"/>
        </w:rPr>
        <w:t>magical day</w:t>
      </w:r>
      <w:r w:rsidRPr="0085331E">
        <w:rPr>
          <w:rFonts w:ascii="Verdana" w:eastAsia="Times New Roman" w:hAnsi="Verdana"/>
          <w:sz w:val="22"/>
          <w:szCs w:val="22"/>
          <w:lang w:eastAsia="en-US"/>
        </w:rPr>
        <w:t xml:space="preserve"> of sailing around the </w:t>
      </w:r>
      <w:r w:rsidRPr="004C739B">
        <w:rPr>
          <w:rFonts w:ascii="Verdana" w:eastAsia="Times New Roman" w:hAnsi="Verdana"/>
          <w:bCs/>
          <w:sz w:val="22"/>
          <w:szCs w:val="22"/>
          <w:lang w:eastAsia="en-US"/>
        </w:rPr>
        <w:t>turquoise waters</w:t>
      </w:r>
      <w:r w:rsidRPr="0085331E">
        <w:rPr>
          <w:rFonts w:ascii="Verdana" w:eastAsia="Times New Roman" w:hAnsi="Verdana"/>
          <w:sz w:val="22"/>
          <w:szCs w:val="22"/>
          <w:lang w:eastAsia="en-US"/>
        </w:rPr>
        <w:t xml:space="preserve"> of the Aegean. </w:t>
      </w:r>
    </w:p>
    <w:p w14:paraId="1654C1D8" w14:textId="77777777" w:rsidR="004C739B" w:rsidRPr="0085331E" w:rsidRDefault="004C739B" w:rsidP="004C739B">
      <w:pPr>
        <w:rPr>
          <w:rFonts w:ascii="Verdana" w:eastAsia="Times New Roman" w:hAnsi="Verdana"/>
          <w:sz w:val="22"/>
          <w:szCs w:val="22"/>
          <w:lang w:eastAsia="en-US"/>
        </w:rPr>
      </w:pPr>
      <w:r w:rsidRPr="0085331E">
        <w:rPr>
          <w:rFonts w:ascii="Verdana" w:eastAsia="Times New Roman" w:hAnsi="Verdana"/>
          <w:sz w:val="22"/>
          <w:szCs w:val="22"/>
          <w:lang w:eastAsia="en-US"/>
        </w:rPr>
        <w:t>Enjoy Sunbathing round the deck, whilst experiencing the spectacular views of the surrounding Sporadic islands and the clear blue Aegean sea</w:t>
      </w:r>
      <w:r w:rsidR="00FC5CAC">
        <w:rPr>
          <w:rFonts w:ascii="Verdana" w:eastAsia="Times New Roman" w:hAnsi="Verdana"/>
          <w:sz w:val="22"/>
          <w:szCs w:val="22"/>
          <w:lang w:eastAsia="en-US"/>
        </w:rPr>
        <w:t>.</w:t>
      </w:r>
    </w:p>
    <w:p w14:paraId="479A0F01" w14:textId="413A56A6" w:rsidR="00E20E4E" w:rsidRPr="0085331E" w:rsidRDefault="00E20E4E" w:rsidP="0085331E">
      <w:pPr>
        <w:rPr>
          <w:rFonts w:ascii="Verdana" w:eastAsia="Times New Roman" w:hAnsi="Verdana"/>
          <w:sz w:val="22"/>
          <w:szCs w:val="22"/>
          <w:lang w:eastAsia="en-US"/>
        </w:rPr>
      </w:pPr>
      <w:r w:rsidRPr="0085331E">
        <w:rPr>
          <w:rFonts w:ascii="Verdana" w:eastAsia="Times New Roman" w:hAnsi="Verdana"/>
          <w:sz w:val="22"/>
          <w:szCs w:val="22"/>
          <w:lang w:eastAsia="en-US"/>
        </w:rPr>
        <w:t>A mid-morning snack is included</w:t>
      </w:r>
      <w:r w:rsidR="006610DD">
        <w:rPr>
          <w:rFonts w:ascii="Verdana" w:eastAsia="Times New Roman" w:hAnsi="Verdana"/>
          <w:sz w:val="22"/>
          <w:szCs w:val="22"/>
          <w:lang w:eastAsia="en-US"/>
        </w:rPr>
        <w:t xml:space="preserve"> </w:t>
      </w:r>
      <w:r w:rsidR="00DA7E8C">
        <w:rPr>
          <w:rFonts w:ascii="Verdana" w:eastAsia="Times New Roman" w:hAnsi="Verdana"/>
          <w:sz w:val="22"/>
          <w:szCs w:val="22"/>
          <w:lang w:eastAsia="en-US"/>
        </w:rPr>
        <w:t>(</w:t>
      </w:r>
      <w:r w:rsidR="00CD6467">
        <w:rPr>
          <w:rFonts w:ascii="Verdana" w:eastAsia="Times New Roman" w:hAnsi="Verdana"/>
          <w:sz w:val="22"/>
          <w:szCs w:val="22"/>
          <w:lang w:eastAsia="en-US"/>
        </w:rPr>
        <w:t xml:space="preserve">biscuits </w:t>
      </w:r>
      <w:r w:rsidR="001F2376">
        <w:rPr>
          <w:rFonts w:ascii="Verdana" w:eastAsia="Times New Roman" w:hAnsi="Verdana"/>
          <w:sz w:val="22"/>
          <w:szCs w:val="22"/>
          <w:lang w:eastAsia="en-US"/>
        </w:rPr>
        <w:t xml:space="preserve">or croissants with </w:t>
      </w:r>
      <w:r w:rsidR="00F5523F">
        <w:rPr>
          <w:rFonts w:ascii="Verdana" w:eastAsia="Times New Roman" w:hAnsi="Verdana"/>
          <w:sz w:val="22"/>
          <w:szCs w:val="22"/>
          <w:lang w:eastAsia="en-US"/>
        </w:rPr>
        <w:t>juice, tea or coffee</w:t>
      </w:r>
      <w:r w:rsidR="00390F71">
        <w:rPr>
          <w:rFonts w:ascii="Verdana" w:eastAsia="Times New Roman" w:hAnsi="Verdana"/>
          <w:sz w:val="22"/>
          <w:szCs w:val="22"/>
          <w:lang w:eastAsia="en-US"/>
        </w:rPr>
        <w:t>)</w:t>
      </w:r>
      <w:r w:rsidRPr="0085331E">
        <w:rPr>
          <w:rFonts w:ascii="Verdana" w:eastAsia="Times New Roman" w:hAnsi="Verdana"/>
          <w:sz w:val="22"/>
          <w:szCs w:val="22"/>
          <w:lang w:eastAsia="en-US"/>
        </w:rPr>
        <w:t xml:space="preserve"> along with</w:t>
      </w:r>
      <w:r w:rsidR="008C2464">
        <w:rPr>
          <w:rFonts w:ascii="Verdana" w:eastAsia="Times New Roman" w:hAnsi="Verdana"/>
          <w:sz w:val="22"/>
          <w:szCs w:val="22"/>
          <w:lang w:eastAsia="en-US"/>
        </w:rPr>
        <w:t xml:space="preserve"> </w:t>
      </w:r>
      <w:r w:rsidRPr="0085331E">
        <w:rPr>
          <w:rFonts w:ascii="Verdana" w:eastAsia="Times New Roman" w:hAnsi="Verdana"/>
          <w:sz w:val="22"/>
          <w:szCs w:val="22"/>
          <w:lang w:eastAsia="en-US"/>
        </w:rPr>
        <w:t>lunch and afternoon fruit salad</w:t>
      </w:r>
      <w:r w:rsidR="0041128F">
        <w:rPr>
          <w:rFonts w:ascii="Verdana" w:eastAsia="Times New Roman" w:hAnsi="Verdana"/>
          <w:sz w:val="22"/>
          <w:szCs w:val="22"/>
          <w:lang w:eastAsia="en-US"/>
        </w:rPr>
        <w:t xml:space="preserve"> or yogurt with honey</w:t>
      </w:r>
      <w:r w:rsidRPr="0085331E">
        <w:rPr>
          <w:rFonts w:ascii="Verdana" w:eastAsia="Times New Roman" w:hAnsi="Verdana"/>
          <w:sz w:val="22"/>
          <w:szCs w:val="22"/>
          <w:lang w:eastAsia="en-US"/>
        </w:rPr>
        <w:t>. Complimentary soft drinks</w:t>
      </w:r>
      <w:r w:rsidR="006F71C8">
        <w:rPr>
          <w:rFonts w:ascii="Verdana" w:eastAsia="Times New Roman" w:hAnsi="Verdana"/>
          <w:sz w:val="22"/>
          <w:szCs w:val="22"/>
          <w:lang w:eastAsia="en-US"/>
        </w:rPr>
        <w:t xml:space="preserve"> and wate</w:t>
      </w:r>
      <w:r w:rsidR="009956EC">
        <w:rPr>
          <w:rFonts w:ascii="Verdana" w:eastAsia="Times New Roman" w:hAnsi="Verdana"/>
          <w:sz w:val="22"/>
          <w:szCs w:val="22"/>
          <w:lang w:eastAsia="en-US"/>
        </w:rPr>
        <w:t xml:space="preserve">r </w:t>
      </w:r>
      <w:r w:rsidRPr="0085331E">
        <w:rPr>
          <w:rFonts w:ascii="Verdana" w:eastAsia="Times New Roman" w:hAnsi="Verdana"/>
          <w:sz w:val="22"/>
          <w:szCs w:val="22"/>
          <w:lang w:eastAsia="en-US"/>
        </w:rPr>
        <w:t xml:space="preserve">are included </w:t>
      </w:r>
      <w:r w:rsidR="009956EC">
        <w:rPr>
          <w:rFonts w:ascii="Verdana" w:eastAsia="Times New Roman" w:hAnsi="Verdana"/>
          <w:sz w:val="22"/>
          <w:szCs w:val="22"/>
          <w:lang w:eastAsia="en-US"/>
        </w:rPr>
        <w:t xml:space="preserve">and served </w:t>
      </w:r>
      <w:r w:rsidR="00CD5034">
        <w:rPr>
          <w:rFonts w:ascii="Verdana" w:eastAsia="Times New Roman" w:hAnsi="Verdana"/>
          <w:sz w:val="22"/>
          <w:szCs w:val="22"/>
          <w:lang w:eastAsia="en-US"/>
        </w:rPr>
        <w:t>throughout</w:t>
      </w:r>
      <w:r w:rsidR="00A35954">
        <w:rPr>
          <w:rFonts w:ascii="Verdana" w:eastAsia="Times New Roman" w:hAnsi="Verdana"/>
          <w:sz w:val="22"/>
          <w:szCs w:val="22"/>
          <w:lang w:eastAsia="en-US"/>
        </w:rPr>
        <w:t xml:space="preserve"> the</w:t>
      </w:r>
      <w:r w:rsidRPr="0085331E">
        <w:rPr>
          <w:rFonts w:ascii="Verdana" w:eastAsia="Times New Roman" w:hAnsi="Verdana"/>
          <w:sz w:val="22"/>
          <w:szCs w:val="22"/>
          <w:lang w:eastAsia="en-US"/>
        </w:rPr>
        <w:t xml:space="preserve"> day</w:t>
      </w:r>
      <w:r w:rsidR="003A6618">
        <w:rPr>
          <w:rFonts w:ascii="Verdana" w:eastAsia="Times New Roman" w:hAnsi="Verdana"/>
          <w:sz w:val="22"/>
          <w:szCs w:val="22"/>
          <w:lang w:eastAsia="en-US"/>
        </w:rPr>
        <w:t xml:space="preserve">. </w:t>
      </w:r>
      <w:r w:rsidR="00D35C72">
        <w:rPr>
          <w:rFonts w:ascii="Verdana" w:eastAsia="Times New Roman" w:hAnsi="Verdana"/>
          <w:sz w:val="22"/>
          <w:szCs w:val="22"/>
          <w:lang w:eastAsia="en-US"/>
        </w:rPr>
        <w:t xml:space="preserve">Free wine is also included in the price (1 glass </w:t>
      </w:r>
      <w:r w:rsidR="00560E48">
        <w:rPr>
          <w:rFonts w:ascii="Verdana" w:eastAsia="Times New Roman" w:hAnsi="Verdana"/>
          <w:sz w:val="22"/>
          <w:szCs w:val="22"/>
          <w:lang w:eastAsia="en-US"/>
        </w:rPr>
        <w:t>during the 1</w:t>
      </w:r>
      <w:r w:rsidR="00560E48" w:rsidRPr="00560E48">
        <w:rPr>
          <w:rFonts w:ascii="Verdana" w:eastAsia="Times New Roman" w:hAnsi="Verdana"/>
          <w:sz w:val="22"/>
          <w:szCs w:val="22"/>
          <w:vertAlign w:val="superscript"/>
          <w:lang w:eastAsia="en-US"/>
        </w:rPr>
        <w:t>st</w:t>
      </w:r>
      <w:r w:rsidR="00560E48">
        <w:rPr>
          <w:rFonts w:ascii="Verdana" w:eastAsia="Times New Roman" w:hAnsi="Verdana"/>
          <w:sz w:val="22"/>
          <w:szCs w:val="22"/>
          <w:lang w:eastAsia="en-US"/>
        </w:rPr>
        <w:t xml:space="preserve"> stop and 2 glasses </w:t>
      </w:r>
      <w:r w:rsidR="00372B4E">
        <w:rPr>
          <w:rFonts w:ascii="Verdana" w:eastAsia="Times New Roman" w:hAnsi="Verdana"/>
          <w:sz w:val="22"/>
          <w:szCs w:val="22"/>
          <w:lang w:eastAsia="en-US"/>
        </w:rPr>
        <w:t>during lunch</w:t>
      </w:r>
      <w:r w:rsidR="00FC5D8F">
        <w:rPr>
          <w:rFonts w:ascii="Verdana" w:eastAsia="Times New Roman" w:hAnsi="Verdana"/>
          <w:sz w:val="22"/>
          <w:szCs w:val="22"/>
          <w:lang w:eastAsia="en-US"/>
        </w:rPr>
        <w:t>)</w:t>
      </w:r>
      <w:r w:rsidRPr="0085331E">
        <w:rPr>
          <w:rFonts w:ascii="Verdana" w:eastAsia="Times New Roman" w:hAnsi="Verdana"/>
          <w:sz w:val="22"/>
          <w:szCs w:val="22"/>
          <w:lang w:eastAsia="en-US"/>
        </w:rPr>
        <w:t xml:space="preserve"> so excellent value for money. </w:t>
      </w:r>
    </w:p>
    <w:p w14:paraId="7C3E7CB7" w14:textId="77777777" w:rsidR="009D010F" w:rsidRDefault="00ED26A9" w:rsidP="00ED26A9">
      <w:pPr>
        <w:rPr>
          <w:rFonts w:ascii="Verdana" w:eastAsia="Times New Roman" w:hAnsi="Verdana"/>
          <w:sz w:val="22"/>
          <w:szCs w:val="22"/>
          <w:lang w:eastAsia="en-US"/>
        </w:rPr>
      </w:pPr>
      <w:r>
        <w:rPr>
          <w:rFonts w:ascii="Verdana" w:eastAsia="Times New Roman" w:hAnsi="Verdana"/>
          <w:sz w:val="22"/>
          <w:szCs w:val="22"/>
          <w:lang w:eastAsia="en-US"/>
        </w:rPr>
        <w:t>W</w:t>
      </w:r>
      <w:r w:rsidRPr="0085331E">
        <w:rPr>
          <w:rFonts w:ascii="Verdana" w:eastAsia="Times New Roman" w:hAnsi="Verdana"/>
          <w:sz w:val="22"/>
          <w:szCs w:val="22"/>
          <w:lang w:eastAsia="en-US"/>
        </w:rPr>
        <w:t>e know you will have a truly fabulous day at sea.</w:t>
      </w:r>
      <w:r>
        <w:rPr>
          <w:rFonts w:ascii="Verdana" w:eastAsia="Times New Roman" w:hAnsi="Verdana"/>
          <w:sz w:val="22"/>
          <w:szCs w:val="22"/>
          <w:lang w:eastAsia="en-US"/>
        </w:rPr>
        <w:t xml:space="preserve"> </w:t>
      </w:r>
      <w:r w:rsidRPr="0085331E">
        <w:rPr>
          <w:rFonts w:ascii="Verdana" w:eastAsia="Times New Roman" w:hAnsi="Verdana"/>
          <w:sz w:val="22"/>
          <w:szCs w:val="22"/>
          <w:lang w:eastAsia="en-US"/>
        </w:rPr>
        <w:t>If you have ever fancied living like</w:t>
      </w:r>
      <w:r w:rsidR="00330ED7">
        <w:rPr>
          <w:rFonts w:ascii="Verdana" w:eastAsia="Times New Roman" w:hAnsi="Verdana"/>
          <w:sz w:val="22"/>
          <w:szCs w:val="22"/>
          <w:lang w:eastAsia="en-US"/>
        </w:rPr>
        <w:t xml:space="preserve"> the jet set, now is your chance</w:t>
      </w:r>
      <w:r w:rsidR="00AA228A">
        <w:rPr>
          <w:rFonts w:ascii="Verdana" w:eastAsia="Times New Roman" w:hAnsi="Verdana"/>
          <w:sz w:val="22"/>
          <w:szCs w:val="22"/>
          <w:lang w:eastAsia="en-US"/>
        </w:rPr>
        <w:t>.</w:t>
      </w:r>
    </w:p>
    <w:p w14:paraId="04437324" w14:textId="77777777" w:rsidR="00ED26A9" w:rsidRDefault="00ED26A9" w:rsidP="007F2258">
      <w:pPr>
        <w:rPr>
          <w:rFonts w:ascii="Verdana" w:eastAsia="Times New Roman" w:hAnsi="Verdana"/>
          <w:sz w:val="22"/>
          <w:szCs w:val="22"/>
          <w:lang w:eastAsia="en-US"/>
        </w:rPr>
      </w:pPr>
    </w:p>
    <w:p w14:paraId="1420C53E" w14:textId="77777777" w:rsidR="004C218E" w:rsidRDefault="004C218E" w:rsidP="0085331E">
      <w:pPr>
        <w:jc w:val="both"/>
        <w:rPr>
          <w:rFonts w:ascii="Verdana" w:hAnsi="Verdana" w:cs="Tahoma"/>
          <w:b/>
          <w:sz w:val="22"/>
          <w:szCs w:val="22"/>
        </w:rPr>
      </w:pPr>
    </w:p>
    <w:p w14:paraId="483B89E7" w14:textId="77777777" w:rsidR="00C15701" w:rsidRDefault="00C15701" w:rsidP="0085331E">
      <w:pPr>
        <w:jc w:val="both"/>
        <w:rPr>
          <w:rFonts w:ascii="Verdana" w:hAnsi="Verdana" w:cs="Tahoma"/>
          <w:b/>
          <w:sz w:val="22"/>
          <w:szCs w:val="22"/>
        </w:rPr>
      </w:pPr>
    </w:p>
    <w:p w14:paraId="2F264D78" w14:textId="77777777" w:rsidR="0085331E" w:rsidRPr="00E267CF" w:rsidRDefault="0085331E" w:rsidP="0085331E">
      <w:pPr>
        <w:jc w:val="both"/>
        <w:rPr>
          <w:rFonts w:ascii="Verdana" w:hAnsi="Verdana" w:cs="Tahoma"/>
          <w:b/>
          <w:sz w:val="22"/>
          <w:szCs w:val="22"/>
        </w:rPr>
      </w:pPr>
      <w:r w:rsidRPr="00E267CF">
        <w:rPr>
          <w:rFonts w:ascii="Verdana" w:hAnsi="Verdana" w:cs="Tahoma"/>
          <w:b/>
          <w:sz w:val="22"/>
          <w:szCs w:val="22"/>
        </w:rPr>
        <w:t>Don’t forget:</w:t>
      </w:r>
    </w:p>
    <w:p w14:paraId="6B76B34E" w14:textId="77777777" w:rsidR="0085331E" w:rsidRPr="00E267CF" w:rsidRDefault="0085331E" w:rsidP="0085331E">
      <w:pPr>
        <w:numPr>
          <w:ilvl w:val="0"/>
          <w:numId w:val="2"/>
        </w:numPr>
        <w:jc w:val="both"/>
        <w:rPr>
          <w:rFonts w:ascii="Verdana" w:hAnsi="Verdana" w:cs="Tahoma"/>
          <w:sz w:val="22"/>
          <w:szCs w:val="22"/>
        </w:rPr>
      </w:pPr>
      <w:r w:rsidRPr="00E267CF">
        <w:rPr>
          <w:rFonts w:ascii="Verdana" w:hAnsi="Verdana" w:cs="Tahoma"/>
          <w:sz w:val="22"/>
          <w:szCs w:val="22"/>
        </w:rPr>
        <w:t>Camera</w:t>
      </w:r>
    </w:p>
    <w:p w14:paraId="43C9B8D0" w14:textId="77777777" w:rsidR="0085331E" w:rsidRPr="00E267CF" w:rsidRDefault="0085331E" w:rsidP="0085331E">
      <w:pPr>
        <w:numPr>
          <w:ilvl w:val="0"/>
          <w:numId w:val="2"/>
        </w:numPr>
        <w:jc w:val="both"/>
        <w:rPr>
          <w:rFonts w:ascii="Verdana" w:hAnsi="Verdana" w:cs="Tahoma"/>
          <w:sz w:val="22"/>
          <w:szCs w:val="22"/>
        </w:rPr>
      </w:pPr>
      <w:r w:rsidRPr="00E267CF">
        <w:rPr>
          <w:rFonts w:ascii="Verdana" w:hAnsi="Verdana" w:cs="Tahoma"/>
          <w:sz w:val="22"/>
          <w:szCs w:val="22"/>
        </w:rPr>
        <w:t>Sunscreen</w:t>
      </w:r>
      <w:r w:rsidR="004C739B">
        <w:rPr>
          <w:rFonts w:ascii="Verdana" w:hAnsi="Verdana" w:cs="Tahoma"/>
          <w:sz w:val="22"/>
          <w:szCs w:val="22"/>
        </w:rPr>
        <w:t xml:space="preserve"> + hat</w:t>
      </w:r>
    </w:p>
    <w:p w14:paraId="2CC3D89C" w14:textId="77777777" w:rsidR="0085331E" w:rsidRPr="000D09B0" w:rsidRDefault="0085331E" w:rsidP="0085331E">
      <w:pPr>
        <w:numPr>
          <w:ilvl w:val="0"/>
          <w:numId w:val="2"/>
        </w:numPr>
        <w:jc w:val="both"/>
        <w:rPr>
          <w:rFonts w:ascii="Verdana" w:hAnsi="Verdana"/>
          <w:szCs w:val="24"/>
        </w:rPr>
      </w:pPr>
      <w:r w:rsidRPr="00E267CF">
        <w:rPr>
          <w:rFonts w:ascii="Verdana" w:hAnsi="Verdana" w:cs="Tahoma"/>
          <w:sz w:val="22"/>
          <w:szCs w:val="22"/>
        </w:rPr>
        <w:t>Spending money</w:t>
      </w:r>
    </w:p>
    <w:p w14:paraId="7059925D" w14:textId="77777777" w:rsidR="000D09B0" w:rsidRPr="000D09B0" w:rsidRDefault="000D09B0" w:rsidP="000D09B0">
      <w:pPr>
        <w:ind w:left="360"/>
        <w:jc w:val="both"/>
        <w:rPr>
          <w:rFonts w:ascii="Verdana" w:hAnsi="Verdana"/>
          <w:szCs w:val="24"/>
        </w:rPr>
      </w:pPr>
    </w:p>
    <w:p w14:paraId="3750F4BE" w14:textId="77777777" w:rsidR="000D09B0" w:rsidRDefault="000D09B0" w:rsidP="000D09B0">
      <w:pPr>
        <w:jc w:val="both"/>
        <w:rPr>
          <w:rFonts w:ascii="Verdana" w:hAnsi="Verdana" w:cs="Tahoma"/>
          <w:sz w:val="22"/>
          <w:szCs w:val="22"/>
        </w:rPr>
      </w:pPr>
    </w:p>
    <w:p w14:paraId="37C9F9B6" w14:textId="77777777" w:rsidR="000D09B0" w:rsidRDefault="000D09B0" w:rsidP="000D09B0">
      <w:pPr>
        <w:jc w:val="both"/>
        <w:rPr>
          <w:rFonts w:ascii="Verdana" w:hAnsi="Verdana" w:cs="Tahoma"/>
          <w:sz w:val="22"/>
          <w:szCs w:val="22"/>
        </w:rPr>
      </w:pPr>
    </w:p>
    <w:p w14:paraId="5A7D890B" w14:textId="77777777" w:rsidR="000D09B0" w:rsidRPr="0022648F" w:rsidRDefault="000D09B0" w:rsidP="000D09B0">
      <w:pPr>
        <w:jc w:val="both"/>
        <w:rPr>
          <w:rFonts w:ascii="Verdana" w:hAnsi="Verdana"/>
          <w:szCs w:val="24"/>
        </w:rPr>
      </w:pPr>
    </w:p>
    <w:p w14:paraId="1CFF413E" w14:textId="77777777" w:rsidR="004C3EB4" w:rsidRDefault="004C3EB4">
      <w:pPr>
        <w:ind w:left="360"/>
        <w:jc w:val="both"/>
        <w:rPr>
          <w:rFonts w:ascii="Verdana" w:hAnsi="Verdana"/>
          <w:sz w:val="22"/>
          <w:szCs w:val="22"/>
        </w:rPr>
      </w:pPr>
    </w:p>
    <w:sectPr w:rsidR="004C3EB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351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6922E4" w14:textId="77777777" w:rsidR="001440BC" w:rsidRDefault="001440BC">
      <w:r>
        <w:separator/>
      </w:r>
    </w:p>
  </w:endnote>
  <w:endnote w:type="continuationSeparator" w:id="0">
    <w:p w14:paraId="25BB375A" w14:textId="77777777" w:rsidR="001440BC" w:rsidRDefault="00144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C5A192" w14:textId="77777777" w:rsidR="00344B10" w:rsidRDefault="00344B1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4FE0EC" w14:textId="77777777" w:rsidR="00344B10" w:rsidRDefault="00344B1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F74B1C" w14:textId="77777777" w:rsidR="00344B10" w:rsidRDefault="00344B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153C86" w14:textId="77777777" w:rsidR="001440BC" w:rsidRDefault="001440BC">
      <w:r>
        <w:separator/>
      </w:r>
    </w:p>
  </w:footnote>
  <w:footnote w:type="continuationSeparator" w:id="0">
    <w:p w14:paraId="1C5269C9" w14:textId="77777777" w:rsidR="001440BC" w:rsidRDefault="001440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6FA567" w14:textId="77777777" w:rsidR="00344B10" w:rsidRDefault="00344B1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BE81B7" w14:textId="1D637460" w:rsidR="00C15701" w:rsidRDefault="007429B0">
    <w:pPr>
      <w:pStyle w:val="Header"/>
      <w:jc w:val="right"/>
    </w:pPr>
    <w:r>
      <w:rPr>
        <w:noProof/>
      </w:rPr>
      <w:pict w14:anchorId="04583CA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5" type="#_x0000_t75" alt="Dolphins_161019" style="width:252pt;height:193.5pt;visibility:visible;mso-wrap-style:square">
          <v:imagedata r:id="rId1" o:title="Dolphins_161019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E1C8D2" w14:textId="77777777" w:rsidR="00344B10" w:rsidRDefault="00344B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9011E2"/>
    <w:multiLevelType w:val="hybridMultilevel"/>
    <w:tmpl w:val="CA6E6AE6"/>
    <w:lvl w:ilvl="0" w:tplc="56544F7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3A7E24"/>
    <w:multiLevelType w:val="hybridMultilevel"/>
    <w:tmpl w:val="1EA028E8"/>
    <w:lvl w:ilvl="0" w:tplc="092AF3D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51986"/>
    <w:rsid w:val="00025188"/>
    <w:rsid w:val="000B2B10"/>
    <w:rsid w:val="000D09B0"/>
    <w:rsid w:val="001440BC"/>
    <w:rsid w:val="001C7426"/>
    <w:rsid w:val="001D2937"/>
    <w:rsid w:val="001F2376"/>
    <w:rsid w:val="00225CEF"/>
    <w:rsid w:val="0023675F"/>
    <w:rsid w:val="0025738D"/>
    <w:rsid w:val="002F1C57"/>
    <w:rsid w:val="003061EE"/>
    <w:rsid w:val="00322FF6"/>
    <w:rsid w:val="00330ED7"/>
    <w:rsid w:val="00344B10"/>
    <w:rsid w:val="00372B4E"/>
    <w:rsid w:val="00390F71"/>
    <w:rsid w:val="003A6618"/>
    <w:rsid w:val="0041128F"/>
    <w:rsid w:val="004A6C87"/>
    <w:rsid w:val="004B3003"/>
    <w:rsid w:val="004C218E"/>
    <w:rsid w:val="004C3EB4"/>
    <w:rsid w:val="004C739B"/>
    <w:rsid w:val="004C7B56"/>
    <w:rsid w:val="004F037E"/>
    <w:rsid w:val="0052565B"/>
    <w:rsid w:val="005466CB"/>
    <w:rsid w:val="00560E48"/>
    <w:rsid w:val="005B0B5B"/>
    <w:rsid w:val="005B5D0C"/>
    <w:rsid w:val="00615D00"/>
    <w:rsid w:val="006610DD"/>
    <w:rsid w:val="006768BB"/>
    <w:rsid w:val="006D607C"/>
    <w:rsid w:val="006F71C8"/>
    <w:rsid w:val="007429B0"/>
    <w:rsid w:val="007726AF"/>
    <w:rsid w:val="0078327D"/>
    <w:rsid w:val="007A11FA"/>
    <w:rsid w:val="007A2848"/>
    <w:rsid w:val="007C2CDD"/>
    <w:rsid w:val="007F2258"/>
    <w:rsid w:val="0085331E"/>
    <w:rsid w:val="00870388"/>
    <w:rsid w:val="00877B1E"/>
    <w:rsid w:val="00880DF3"/>
    <w:rsid w:val="00891278"/>
    <w:rsid w:val="008C2464"/>
    <w:rsid w:val="008C3C4B"/>
    <w:rsid w:val="009254FE"/>
    <w:rsid w:val="009312D9"/>
    <w:rsid w:val="009956EC"/>
    <w:rsid w:val="00995E45"/>
    <w:rsid w:val="009978C6"/>
    <w:rsid w:val="009D010F"/>
    <w:rsid w:val="00A35954"/>
    <w:rsid w:val="00A37701"/>
    <w:rsid w:val="00AA228A"/>
    <w:rsid w:val="00AA6CA5"/>
    <w:rsid w:val="00B637B5"/>
    <w:rsid w:val="00B73591"/>
    <w:rsid w:val="00B77B3F"/>
    <w:rsid w:val="00B9140F"/>
    <w:rsid w:val="00BA4AC4"/>
    <w:rsid w:val="00BB5FA0"/>
    <w:rsid w:val="00BE3C00"/>
    <w:rsid w:val="00C15701"/>
    <w:rsid w:val="00C64997"/>
    <w:rsid w:val="00C72639"/>
    <w:rsid w:val="00CB34D1"/>
    <w:rsid w:val="00CC5144"/>
    <w:rsid w:val="00CD5034"/>
    <w:rsid w:val="00CD6467"/>
    <w:rsid w:val="00D11A68"/>
    <w:rsid w:val="00D2482F"/>
    <w:rsid w:val="00D35C72"/>
    <w:rsid w:val="00D40350"/>
    <w:rsid w:val="00DA418C"/>
    <w:rsid w:val="00DA7E8C"/>
    <w:rsid w:val="00DD2E71"/>
    <w:rsid w:val="00DE73EA"/>
    <w:rsid w:val="00E20E4E"/>
    <w:rsid w:val="00E43030"/>
    <w:rsid w:val="00E51986"/>
    <w:rsid w:val="00E77518"/>
    <w:rsid w:val="00ED26A9"/>
    <w:rsid w:val="00F5523F"/>
    <w:rsid w:val="00FC5CAC"/>
    <w:rsid w:val="00FC5D8F"/>
    <w:rsid w:val="00FF4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4098"/>
    <o:shapelayout v:ext="edit">
      <o:idmap v:ext="edit" data="1"/>
    </o:shapelayout>
  </w:shapeDefaults>
  <w:decimalSymbol w:val=","/>
  <w:listSeparator w:val=";"/>
  <w14:docId w14:val="61DF21C2"/>
  <w15:chartTrackingRefBased/>
  <w15:docId w15:val="{6B966D85-4F1B-4762-AEB6-94561B2DD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rebuchet MS" w:hAnsi="Trebuchet MS"/>
      <w:sz w:val="24"/>
      <w:lang w:eastAsia="el-GR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Helvetica" w:hAnsi="Helvetica"/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Heading1"/>
    <w:next w:val="Heading1"/>
    <w:pPr>
      <w:tabs>
        <w:tab w:val="center" w:pos="4320"/>
        <w:tab w:val="right" w:pos="8640"/>
      </w:tabs>
      <w:spacing w:after="240"/>
    </w:pPr>
    <w:rPr>
      <w:b w:val="0"/>
      <w:sz w:val="36"/>
    </w:rPr>
  </w:style>
  <w:style w:type="paragraph" w:styleId="Footer">
    <w:name w:val="footer"/>
    <w:basedOn w:val="Normal"/>
    <w:rsid w:val="00A37701"/>
    <w:pPr>
      <w:tabs>
        <w:tab w:val="center" w:pos="4153"/>
        <w:tab w:val="right" w:pos="8306"/>
      </w:tabs>
    </w:pPr>
  </w:style>
  <w:style w:type="paragraph" w:customStyle="1" w:styleId="SeeandSunHEADER">
    <w:name w:val="See and Sun HEADER"/>
    <w:autoRedefine/>
    <w:pPr>
      <w:spacing w:after="240"/>
    </w:pPr>
    <w:rPr>
      <w:rFonts w:ascii="Verdana" w:hAnsi="Verdana"/>
      <w:b/>
      <w:noProof/>
      <w:sz w:val="36"/>
      <w:lang w:val="el-GR" w:eastAsia="el-GR"/>
    </w:rPr>
  </w:style>
  <w:style w:type="paragraph" w:customStyle="1" w:styleId="Seeandsuntext">
    <w:name w:val="See and sun text"/>
    <w:rPr>
      <w:rFonts w:ascii="Verdana" w:hAnsi="Verdana"/>
      <w:noProof/>
      <w:sz w:val="24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Desktop\SPORADES%20EXCURSIONS%20E.P.E\Excursion%20documents\Excursion%20descriptions\Archipelago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Archipelago.dot</Template>
  <TotalTime>9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Header</vt:lpstr>
      <vt:lpstr>Header</vt:lpstr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Header</dc:title>
  <dc:subject/>
  <dc:creator>pc</dc:creator>
  <cp:keywords/>
  <cp:lastModifiedBy>Panos Nachmias</cp:lastModifiedBy>
  <cp:revision>30</cp:revision>
  <cp:lastPrinted>2018-08-07T09:08:00Z</cp:lastPrinted>
  <dcterms:created xsi:type="dcterms:W3CDTF">2017-04-28T09:05:00Z</dcterms:created>
  <dcterms:modified xsi:type="dcterms:W3CDTF">2021-04-07T11:23:00Z</dcterms:modified>
</cp:coreProperties>
</file>